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60953" w14:textId="0097D3CB" w:rsidR="002309E1" w:rsidRPr="00B50164" w:rsidRDefault="002309E1" w:rsidP="002309E1">
      <w:pPr>
        <w:jc w:val="center"/>
        <w:rPr>
          <w:b/>
          <w:bCs/>
          <w:sz w:val="28"/>
          <w:szCs w:val="28"/>
        </w:rPr>
      </w:pPr>
      <w:r w:rsidRPr="00B50164">
        <w:rPr>
          <w:b/>
          <w:bCs/>
          <w:sz w:val="28"/>
          <w:szCs w:val="28"/>
        </w:rPr>
        <w:t>History of the First Presbyterian Church of Ahoskie, N.C.</w:t>
      </w:r>
    </w:p>
    <w:p w14:paraId="4704939E" w14:textId="03AC7D62" w:rsidR="002309E1" w:rsidRDefault="00083703" w:rsidP="002309E1">
      <w:pPr>
        <w:rPr>
          <w:sz w:val="28"/>
          <w:szCs w:val="28"/>
        </w:rPr>
      </w:pPr>
      <w:r>
        <w:rPr>
          <w:sz w:val="28"/>
          <w:szCs w:val="28"/>
        </w:rPr>
        <w:tab/>
      </w:r>
      <w:r w:rsidR="002309E1">
        <w:rPr>
          <w:sz w:val="28"/>
          <w:szCs w:val="28"/>
        </w:rPr>
        <w:t xml:space="preserve">The Presbyterian Church was organized in Ahoskie in October 1928 by the Rev. John L. </w:t>
      </w:r>
      <w:proofErr w:type="spellStart"/>
      <w:r w:rsidR="002309E1">
        <w:rPr>
          <w:sz w:val="28"/>
          <w:szCs w:val="28"/>
        </w:rPr>
        <w:t>Yardell</w:t>
      </w:r>
      <w:proofErr w:type="spellEnd"/>
      <w:r w:rsidR="002309E1">
        <w:rPr>
          <w:sz w:val="28"/>
          <w:szCs w:val="28"/>
        </w:rPr>
        <w:t xml:space="preserve"> a missionary evangelist who came to conduct services.  With the assistance of the Rev. A. J. Crane and the Rev. E. E. Gillespie, a group of twenty charter members was formed, who met in a room over the J. N. Vann Hardware Company.  In January 1929 the Rev. F. Marion Dick was called as full-time pastor.  The Eric Garrett family allowed the group to use the Richard Theater as a worship site and provided an organ.</w:t>
      </w:r>
    </w:p>
    <w:p w14:paraId="5FF683FA" w14:textId="55A311F5" w:rsidR="002309E1" w:rsidRDefault="002309E1" w:rsidP="002309E1">
      <w:pPr>
        <w:rPr>
          <w:sz w:val="28"/>
          <w:szCs w:val="28"/>
        </w:rPr>
      </w:pPr>
      <w:r>
        <w:rPr>
          <w:sz w:val="28"/>
          <w:szCs w:val="28"/>
        </w:rPr>
        <w:tab/>
        <w:t>On April 20, 1930</w:t>
      </w:r>
      <w:r w:rsidR="001C6F0F">
        <w:rPr>
          <w:sz w:val="28"/>
          <w:szCs w:val="28"/>
        </w:rPr>
        <w:t>, the Presbyterians purchased the present structure on East Church St at Catherine Creek Road from the Baptis</w:t>
      </w:r>
      <w:r w:rsidR="00957CE5">
        <w:rPr>
          <w:sz w:val="28"/>
          <w:szCs w:val="28"/>
        </w:rPr>
        <w:t>t</w:t>
      </w:r>
      <w:r w:rsidR="001C6F0F">
        <w:rPr>
          <w:sz w:val="28"/>
          <w:szCs w:val="28"/>
        </w:rPr>
        <w:t xml:space="preserve"> Church for $6</w:t>
      </w:r>
      <w:r w:rsidR="00F43E7A">
        <w:rPr>
          <w:sz w:val="28"/>
          <w:szCs w:val="28"/>
        </w:rPr>
        <w:t>,</w:t>
      </w:r>
      <w:r w:rsidR="001C6F0F">
        <w:rPr>
          <w:sz w:val="28"/>
          <w:szCs w:val="28"/>
        </w:rPr>
        <w:t>000.00.  Of this amount the Belk Fund contributed $2</w:t>
      </w:r>
      <w:r w:rsidR="00F43E7A">
        <w:rPr>
          <w:sz w:val="28"/>
          <w:szCs w:val="28"/>
        </w:rPr>
        <w:t>,</w:t>
      </w:r>
      <w:r w:rsidR="001C6F0F">
        <w:rPr>
          <w:sz w:val="28"/>
          <w:szCs w:val="28"/>
        </w:rPr>
        <w:t>000.00.  The sanctuary built in 1804 and used continuously since this date was remodeled following the transfer of ownership.</w:t>
      </w:r>
      <w:r w:rsidR="001C6F0F">
        <w:rPr>
          <w:sz w:val="28"/>
          <w:szCs w:val="28"/>
        </w:rPr>
        <w:tab/>
      </w:r>
    </w:p>
    <w:p w14:paraId="6E78285F" w14:textId="0D676715" w:rsidR="001C6F0F" w:rsidRDefault="001C6F0F" w:rsidP="002309E1">
      <w:pPr>
        <w:rPr>
          <w:sz w:val="28"/>
          <w:szCs w:val="28"/>
        </w:rPr>
      </w:pPr>
      <w:r>
        <w:rPr>
          <w:sz w:val="28"/>
          <w:szCs w:val="28"/>
        </w:rPr>
        <w:tab/>
        <w:t xml:space="preserve">In 1954 the fellowship hall was built during the tenure of Dr. John R. Hay, pastor from 1952 until his retirement in 1959.  In September of 1960 a dedication and memorial service was held to honor Dr. Hay who had died in </w:t>
      </w:r>
      <w:r w:rsidR="00B50164">
        <w:rPr>
          <w:sz w:val="28"/>
          <w:szCs w:val="28"/>
        </w:rPr>
        <w:t>June</w:t>
      </w:r>
      <w:r>
        <w:rPr>
          <w:sz w:val="28"/>
          <w:szCs w:val="28"/>
        </w:rPr>
        <w:t xml:space="preserve"> of that year.</w:t>
      </w:r>
    </w:p>
    <w:p w14:paraId="36D3F65C" w14:textId="7DDF06C9" w:rsidR="001C6F0F" w:rsidRDefault="001C6F0F" w:rsidP="002309E1">
      <w:pPr>
        <w:rPr>
          <w:sz w:val="28"/>
          <w:szCs w:val="28"/>
        </w:rPr>
      </w:pPr>
      <w:r>
        <w:rPr>
          <w:sz w:val="28"/>
          <w:szCs w:val="28"/>
        </w:rPr>
        <w:tab/>
        <w:t>The manse on Pine Ridge Road was constructed in 1963</w:t>
      </w:r>
      <w:r w:rsidR="00904DAB">
        <w:rPr>
          <w:sz w:val="28"/>
          <w:szCs w:val="28"/>
        </w:rPr>
        <w:t xml:space="preserve"> to replace an outdated residence on West Church Street.  Dedication date was December 18, 1966.</w:t>
      </w:r>
    </w:p>
    <w:p w14:paraId="70144CD8" w14:textId="0A5D552D" w:rsidR="00904DAB" w:rsidRDefault="00904DAB" w:rsidP="002309E1">
      <w:pPr>
        <w:rPr>
          <w:sz w:val="28"/>
          <w:szCs w:val="28"/>
        </w:rPr>
      </w:pPr>
      <w:r>
        <w:rPr>
          <w:sz w:val="28"/>
          <w:szCs w:val="28"/>
        </w:rPr>
        <w:tab/>
        <w:t>In 1974-75 the interior of the sanctuary was completely renovated.  The construction involved gutting the interior, tearing out pews and replacing the ceiling and doors.  An apse was constructed by the removal of two windows and a narthex added by enclosing a portion of the main sanctuary.  Carpeting, new pews, a lectern, pulpit, communion table, baptismal font and small organ completed the furnishings.  A dedication service was held July 21, 1974</w:t>
      </w:r>
    </w:p>
    <w:p w14:paraId="23D96F4D" w14:textId="0A672D0E" w:rsidR="00904DAB" w:rsidRDefault="00904DAB" w:rsidP="002309E1">
      <w:pPr>
        <w:rPr>
          <w:sz w:val="28"/>
          <w:szCs w:val="28"/>
        </w:rPr>
      </w:pPr>
      <w:r>
        <w:rPr>
          <w:sz w:val="28"/>
          <w:szCs w:val="28"/>
        </w:rPr>
        <w:tab/>
      </w:r>
      <w:r w:rsidR="00136323">
        <w:rPr>
          <w:sz w:val="28"/>
          <w:szCs w:val="28"/>
        </w:rPr>
        <w:t xml:space="preserve">A generous bequest in the wills of Mr. Johnnie Mitchell and Miss Nettie Mitchell, charter members, provided the nucleus for construction of the present Education Building, renovation of the Fellowship </w:t>
      </w:r>
      <w:r w:rsidR="00B50164">
        <w:rPr>
          <w:sz w:val="28"/>
          <w:szCs w:val="28"/>
        </w:rPr>
        <w:t>Hall</w:t>
      </w:r>
      <w:r w:rsidR="00136323">
        <w:rPr>
          <w:sz w:val="28"/>
          <w:szCs w:val="28"/>
        </w:rPr>
        <w:t xml:space="preserve"> and the refurbishing of the sanctuary.  This project began in August 1982 during the tenure of the Rev. Robert Clark and was dedicated September 18, 1983.</w:t>
      </w:r>
    </w:p>
    <w:p w14:paraId="0059B429" w14:textId="4018D146" w:rsidR="00136323" w:rsidRDefault="00136323" w:rsidP="002309E1">
      <w:pPr>
        <w:rPr>
          <w:sz w:val="28"/>
          <w:szCs w:val="28"/>
        </w:rPr>
      </w:pPr>
      <w:r>
        <w:rPr>
          <w:sz w:val="28"/>
          <w:szCs w:val="28"/>
        </w:rPr>
        <w:lastRenderedPageBreak/>
        <w:tab/>
        <w:t xml:space="preserve">First Presbyterian Church </w:t>
      </w:r>
      <w:r w:rsidR="00F43E7A">
        <w:rPr>
          <w:sz w:val="28"/>
          <w:szCs w:val="28"/>
        </w:rPr>
        <w:t>was</w:t>
      </w:r>
      <w:r>
        <w:rPr>
          <w:sz w:val="28"/>
          <w:szCs w:val="28"/>
        </w:rPr>
        <w:t xml:space="preserve"> blessed with a diverse congregation whose major goals have been fellowship, </w:t>
      </w:r>
      <w:r w:rsidR="00BD014E">
        <w:rPr>
          <w:sz w:val="28"/>
          <w:szCs w:val="28"/>
        </w:rPr>
        <w:t>growth,</w:t>
      </w:r>
      <w:r>
        <w:rPr>
          <w:sz w:val="28"/>
          <w:szCs w:val="28"/>
        </w:rPr>
        <w:t xml:space="preserve"> and involvement in the community.  To this end, the church has actively participated in ecumenical dialogue and Bible study, Vacation Bible School, </w:t>
      </w:r>
      <w:r w:rsidR="00F43E7A">
        <w:rPr>
          <w:sz w:val="28"/>
          <w:szCs w:val="28"/>
        </w:rPr>
        <w:t>s</w:t>
      </w:r>
      <w:r>
        <w:rPr>
          <w:sz w:val="28"/>
          <w:szCs w:val="28"/>
        </w:rPr>
        <w:t xml:space="preserve">ervices for special church seasons and assistance to the needy.  </w:t>
      </w:r>
      <w:r w:rsidR="00462448">
        <w:rPr>
          <w:sz w:val="28"/>
          <w:szCs w:val="28"/>
        </w:rPr>
        <w:t xml:space="preserve"> Outstanding success has resulted from the Ahoskie Food Pantry</w:t>
      </w:r>
      <w:r w:rsidR="006B5E7E">
        <w:rPr>
          <w:sz w:val="28"/>
          <w:szCs w:val="28"/>
        </w:rPr>
        <w:t>,</w:t>
      </w:r>
      <w:r w:rsidR="00462448">
        <w:rPr>
          <w:sz w:val="28"/>
          <w:szCs w:val="28"/>
        </w:rPr>
        <w:t xml:space="preserve"> housed in </w:t>
      </w:r>
      <w:r w:rsidR="006B5E7E">
        <w:rPr>
          <w:sz w:val="28"/>
          <w:szCs w:val="28"/>
        </w:rPr>
        <w:t>the</w:t>
      </w:r>
      <w:r w:rsidR="00462448">
        <w:rPr>
          <w:sz w:val="28"/>
          <w:szCs w:val="28"/>
        </w:rPr>
        <w:t xml:space="preserve"> church </w:t>
      </w:r>
      <w:r w:rsidR="006B5E7E">
        <w:rPr>
          <w:sz w:val="28"/>
          <w:szCs w:val="28"/>
        </w:rPr>
        <w:t>as</w:t>
      </w:r>
      <w:r w:rsidR="00462448">
        <w:rPr>
          <w:sz w:val="28"/>
          <w:szCs w:val="28"/>
        </w:rPr>
        <w:t xml:space="preserve"> a community-sponsored effort by the Episcopal, Methodist, </w:t>
      </w:r>
      <w:r w:rsidR="00BD014E">
        <w:rPr>
          <w:sz w:val="28"/>
          <w:szCs w:val="28"/>
        </w:rPr>
        <w:t>Baptist,</w:t>
      </w:r>
      <w:r w:rsidR="00462448">
        <w:rPr>
          <w:sz w:val="28"/>
          <w:szCs w:val="28"/>
        </w:rPr>
        <w:t xml:space="preserve"> and Catholic Churches.  </w:t>
      </w:r>
      <w:r w:rsidR="00F43E7A">
        <w:rPr>
          <w:sz w:val="28"/>
          <w:szCs w:val="28"/>
        </w:rPr>
        <w:t>From the beginning</w:t>
      </w:r>
      <w:r w:rsidR="00462448">
        <w:rPr>
          <w:sz w:val="28"/>
          <w:szCs w:val="28"/>
        </w:rPr>
        <w:t xml:space="preserve">, 2,738 people in 808 families </w:t>
      </w:r>
      <w:r w:rsidR="00F43E7A">
        <w:rPr>
          <w:sz w:val="28"/>
          <w:szCs w:val="28"/>
        </w:rPr>
        <w:t>were</w:t>
      </w:r>
      <w:r w:rsidR="00462448">
        <w:rPr>
          <w:sz w:val="28"/>
          <w:szCs w:val="28"/>
        </w:rPr>
        <w:t xml:space="preserve"> served through 261 days of service.  Fourteen basic food items are donated monthly, supplemented by </w:t>
      </w:r>
      <w:r w:rsidR="00F43E7A">
        <w:rPr>
          <w:sz w:val="28"/>
          <w:szCs w:val="28"/>
        </w:rPr>
        <w:t xml:space="preserve">donations from </w:t>
      </w:r>
      <w:r w:rsidR="00462448">
        <w:rPr>
          <w:sz w:val="28"/>
          <w:szCs w:val="28"/>
        </w:rPr>
        <w:t xml:space="preserve">the Hunger Fund which translates into an offering of 2cents per meal </w:t>
      </w:r>
      <w:r w:rsidR="00BD014E">
        <w:rPr>
          <w:sz w:val="28"/>
          <w:szCs w:val="28"/>
        </w:rPr>
        <w:t>per person</w:t>
      </w:r>
      <w:r w:rsidR="00462448">
        <w:rPr>
          <w:sz w:val="28"/>
          <w:szCs w:val="28"/>
        </w:rPr>
        <w:t xml:space="preserve"> that is gi</w:t>
      </w:r>
      <w:r w:rsidR="00BD014E">
        <w:rPr>
          <w:sz w:val="28"/>
          <w:szCs w:val="28"/>
        </w:rPr>
        <w:t>v</w:t>
      </w:r>
      <w:r w:rsidR="00462448">
        <w:rPr>
          <w:sz w:val="28"/>
          <w:szCs w:val="28"/>
        </w:rPr>
        <w:t>en quarterly.</w:t>
      </w:r>
    </w:p>
    <w:p w14:paraId="43E86997" w14:textId="582EF88D" w:rsidR="00BD014E" w:rsidRDefault="00BD014E" w:rsidP="002309E1">
      <w:pPr>
        <w:rPr>
          <w:sz w:val="28"/>
          <w:szCs w:val="28"/>
        </w:rPr>
      </w:pPr>
      <w:r>
        <w:rPr>
          <w:sz w:val="28"/>
          <w:szCs w:val="28"/>
        </w:rPr>
        <w:tab/>
        <w:t xml:space="preserve">Significant in the life of the church and the community </w:t>
      </w:r>
      <w:r w:rsidR="006B5E7E">
        <w:rPr>
          <w:sz w:val="28"/>
          <w:szCs w:val="28"/>
        </w:rPr>
        <w:t xml:space="preserve">was </w:t>
      </w:r>
      <w:r>
        <w:rPr>
          <w:sz w:val="28"/>
          <w:szCs w:val="28"/>
        </w:rPr>
        <w:t>the Child Development Center for children age</w:t>
      </w:r>
      <w:r w:rsidR="00F43E7A">
        <w:rPr>
          <w:sz w:val="28"/>
          <w:szCs w:val="28"/>
        </w:rPr>
        <w:t>s</w:t>
      </w:r>
      <w:r>
        <w:rPr>
          <w:sz w:val="28"/>
          <w:szCs w:val="28"/>
        </w:rPr>
        <w:t xml:space="preserve"> 3 and 4 years</w:t>
      </w:r>
      <w:r w:rsidR="00F43E7A">
        <w:rPr>
          <w:sz w:val="28"/>
          <w:szCs w:val="28"/>
        </w:rPr>
        <w:t xml:space="preserve"> old</w:t>
      </w:r>
      <w:r>
        <w:rPr>
          <w:sz w:val="28"/>
          <w:szCs w:val="28"/>
        </w:rPr>
        <w:t>.  A trained staff carrie</w:t>
      </w:r>
      <w:r w:rsidR="006B5E7E">
        <w:rPr>
          <w:sz w:val="28"/>
          <w:szCs w:val="28"/>
        </w:rPr>
        <w:t>d</w:t>
      </w:r>
      <w:r>
        <w:rPr>
          <w:sz w:val="28"/>
          <w:szCs w:val="28"/>
        </w:rPr>
        <w:t xml:space="preserve"> on a quality pre-school program of education in a Christian atmosphere.</w:t>
      </w:r>
    </w:p>
    <w:p w14:paraId="17E3EFE2" w14:textId="356DC04D" w:rsidR="00BD014E" w:rsidRDefault="00BD014E" w:rsidP="002309E1">
      <w:pPr>
        <w:rPr>
          <w:sz w:val="28"/>
          <w:szCs w:val="28"/>
        </w:rPr>
      </w:pPr>
      <w:r>
        <w:rPr>
          <w:sz w:val="28"/>
          <w:szCs w:val="28"/>
        </w:rPr>
        <w:tab/>
        <w:t xml:space="preserve">Since 1981 the church has assisted in the support of a missionary beginning with Carol McLean in Bangladesh, followed by Sharlene and Craig Meisner who also worked in Bangladesh and presently </w:t>
      </w:r>
      <w:r w:rsidR="00E90FF6">
        <w:rPr>
          <w:sz w:val="28"/>
          <w:szCs w:val="28"/>
        </w:rPr>
        <w:t xml:space="preserve">missionaries </w:t>
      </w:r>
      <w:r>
        <w:rPr>
          <w:sz w:val="28"/>
          <w:szCs w:val="28"/>
        </w:rPr>
        <w:t>who are located in Seoul, Korea.</w:t>
      </w:r>
    </w:p>
    <w:p w14:paraId="665EF5B0" w14:textId="1786361F" w:rsidR="00BD014E" w:rsidRDefault="00BD014E" w:rsidP="002309E1">
      <w:pPr>
        <w:rPr>
          <w:sz w:val="28"/>
          <w:szCs w:val="28"/>
        </w:rPr>
      </w:pPr>
      <w:r>
        <w:rPr>
          <w:sz w:val="28"/>
          <w:szCs w:val="28"/>
        </w:rPr>
        <w:tab/>
        <w:t>God led us, sustained us and very richly blessed us.</w:t>
      </w:r>
    </w:p>
    <w:p w14:paraId="6D9FAB33" w14:textId="757CB3A1" w:rsidR="0082443E" w:rsidRDefault="0082443E" w:rsidP="002309E1">
      <w:pPr>
        <w:rPr>
          <w:sz w:val="28"/>
          <w:szCs w:val="28"/>
        </w:rPr>
      </w:pPr>
      <w:r>
        <w:rPr>
          <w:sz w:val="28"/>
          <w:szCs w:val="28"/>
        </w:rPr>
        <w:tab/>
        <w:t>On August 28</w:t>
      </w:r>
      <w:r w:rsidR="006B5E7E">
        <w:rPr>
          <w:sz w:val="28"/>
          <w:szCs w:val="28"/>
        </w:rPr>
        <w:t>, 2022</w:t>
      </w:r>
      <w:r>
        <w:rPr>
          <w:sz w:val="28"/>
          <w:szCs w:val="28"/>
        </w:rPr>
        <w:t xml:space="preserve"> First Presbyterian Church celebrated their last service in the Sanctuary with </w:t>
      </w:r>
      <w:r w:rsidR="00083703">
        <w:rPr>
          <w:sz w:val="28"/>
          <w:szCs w:val="28"/>
        </w:rPr>
        <w:t xml:space="preserve">former minister </w:t>
      </w:r>
      <w:r>
        <w:rPr>
          <w:sz w:val="28"/>
          <w:szCs w:val="28"/>
        </w:rPr>
        <w:t>Rev. Robert N</w:t>
      </w:r>
      <w:r w:rsidR="006B5E7E">
        <w:rPr>
          <w:sz w:val="28"/>
          <w:szCs w:val="28"/>
        </w:rPr>
        <w:t>.</w:t>
      </w:r>
      <w:r>
        <w:rPr>
          <w:sz w:val="28"/>
          <w:szCs w:val="28"/>
        </w:rPr>
        <w:t xml:space="preserve"> Clark along with his wife Mary Lee Clark leading the worship.  There were 80 plus former members, members, guests and friends of the church in attendance.  A fellowship lunch was provided </w:t>
      </w:r>
      <w:r w:rsidR="00B158F2">
        <w:rPr>
          <w:sz w:val="28"/>
          <w:szCs w:val="28"/>
        </w:rPr>
        <w:t xml:space="preserve">with much visiting and reminiscing.   </w:t>
      </w:r>
    </w:p>
    <w:p w14:paraId="059A27E6" w14:textId="7CFF58DB" w:rsidR="00B158F2" w:rsidRPr="002309E1" w:rsidRDefault="00B158F2" w:rsidP="002309E1">
      <w:pPr>
        <w:rPr>
          <w:sz w:val="28"/>
          <w:szCs w:val="28"/>
        </w:rPr>
      </w:pPr>
      <w:r>
        <w:rPr>
          <w:sz w:val="28"/>
          <w:szCs w:val="28"/>
        </w:rPr>
        <w:tab/>
        <w:t xml:space="preserve">Roanoke Chowan Christian Women’s Job Corp has signed a MOU </w:t>
      </w:r>
      <w:r w:rsidR="00F43E7A">
        <w:rPr>
          <w:sz w:val="28"/>
          <w:szCs w:val="28"/>
        </w:rPr>
        <w:t xml:space="preserve">(Memorandum of Understanding) </w:t>
      </w:r>
      <w:r>
        <w:rPr>
          <w:sz w:val="28"/>
          <w:szCs w:val="28"/>
        </w:rPr>
        <w:t xml:space="preserve">to occupy the church building to use as a home for their mission.  Missionaries will be added sponsored by the Cooperative Baptist Association.  The food pantry of 15 years will still occupy </w:t>
      </w:r>
      <w:r w:rsidR="006B5E7E">
        <w:rPr>
          <w:sz w:val="28"/>
          <w:szCs w:val="28"/>
        </w:rPr>
        <w:t>its</w:t>
      </w:r>
      <w:r>
        <w:rPr>
          <w:sz w:val="28"/>
          <w:szCs w:val="28"/>
        </w:rPr>
        <w:t xml:space="preserve"> space and provide services to the community.  </w:t>
      </w:r>
    </w:p>
    <w:sectPr w:rsidR="00B158F2" w:rsidRPr="002309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9E1"/>
    <w:rsid w:val="00083703"/>
    <w:rsid w:val="00136323"/>
    <w:rsid w:val="001C6F0F"/>
    <w:rsid w:val="002309E1"/>
    <w:rsid w:val="00462448"/>
    <w:rsid w:val="005E7B88"/>
    <w:rsid w:val="006B5E7E"/>
    <w:rsid w:val="0082443E"/>
    <w:rsid w:val="00904DAB"/>
    <w:rsid w:val="00957CE5"/>
    <w:rsid w:val="009602CF"/>
    <w:rsid w:val="00B158F2"/>
    <w:rsid w:val="00B50164"/>
    <w:rsid w:val="00BD014E"/>
    <w:rsid w:val="00BF6EB3"/>
    <w:rsid w:val="00C632E8"/>
    <w:rsid w:val="00CF0D59"/>
    <w:rsid w:val="00E90FF6"/>
    <w:rsid w:val="00F43E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1FA2C"/>
  <w15:chartTrackingRefBased/>
  <w15:docId w15:val="{1F1E7D89-5B80-45EB-B13E-CF783BC57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609</Words>
  <Characters>3474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Winnie Matthews</dc:creator>
  <cp:keywords/>
  <dc:description/>
  <cp:lastModifiedBy>Christine Kelson</cp:lastModifiedBy>
  <cp:revision>4</cp:revision>
  <cp:lastPrinted>2023-02-13T18:07:00Z</cp:lastPrinted>
  <dcterms:created xsi:type="dcterms:W3CDTF">2023-02-13T18:05:00Z</dcterms:created>
  <dcterms:modified xsi:type="dcterms:W3CDTF">2023-02-13T18:08:00Z</dcterms:modified>
</cp:coreProperties>
</file>